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FA" w:rsidRPr="00DC28FA" w:rsidRDefault="00DC28FA" w:rsidP="00DC28FA">
      <w:pPr>
        <w:shd w:val="clear" w:color="auto" w:fill="FFFFFF"/>
        <w:spacing w:after="0" w:line="240" w:lineRule="auto"/>
        <w:ind w:firstLine="640"/>
        <w:jc w:val="center"/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28FA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Теория для подготовки к ВПР по обществознанию в 6 классе</w:t>
      </w:r>
    </w:p>
    <w:p w:rsidR="00DC28FA" w:rsidRDefault="00DC28FA" w:rsidP="00DC28FA">
      <w:pPr>
        <w:shd w:val="clear" w:color="auto" w:fill="FFFFFF"/>
        <w:spacing w:after="0" w:line="240" w:lineRule="auto"/>
        <w:ind w:firstLine="6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Биологическое и социальное в человеке</w:t>
      </w:r>
    </w:p>
    <w:p w:rsidR="009453CD" w:rsidRPr="00DC28FA" w:rsidRDefault="00A1131F" w:rsidP="00DC2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высшая ступень развития живых организмов на Земле. Человек по своей сути есть существо биосоциальное. Он является частью природы и вместе с тем неразрывно связан с обществом. Биологическое и социальное в человеке слиты воедино, и только в таком единстве он существует.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отличия человека от животного</w:t>
      </w:r>
    </w:p>
    <w:p w:rsidR="00A1131F" w:rsidRPr="00DC28FA" w:rsidRDefault="00A1131F" w:rsidP="00DC28FA">
      <w:pPr>
        <w:spacing w:after="0" w:line="240" w:lineRule="auto"/>
        <w:ind w:firstLine="640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C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DC28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Человек обладает мышлением и членораздельной речью</w:t>
      </w:r>
    </w:p>
    <w:p w:rsidR="00A1131F" w:rsidRPr="00DC28FA" w:rsidRDefault="00A1131F" w:rsidP="00DC28FA">
      <w:pPr>
        <w:spacing w:after="0" w:line="240" w:lineRule="auto"/>
        <w:ind w:firstLine="640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C28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  Человек способен к сознательной целенаправленной творческой деятельности.</w:t>
      </w:r>
    </w:p>
    <w:p w:rsidR="00A1131F" w:rsidRPr="00DC28FA" w:rsidRDefault="00A1131F" w:rsidP="00DC28FA">
      <w:pPr>
        <w:spacing w:after="0" w:line="240" w:lineRule="auto"/>
        <w:ind w:firstLine="640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C28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  Человек в процессе своей деятельности преобразует окружающую действительность, создает необходимые ему материальные и духовные блага и ценности.</w:t>
      </w:r>
    </w:p>
    <w:p w:rsidR="00A1131F" w:rsidRPr="00DC28FA" w:rsidRDefault="00A1131F" w:rsidP="00DC28FA">
      <w:pPr>
        <w:spacing w:after="0" w:line="240" w:lineRule="auto"/>
        <w:ind w:firstLine="640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C28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  Человек способен изготавливать орудия труда и использовать их как средство производства материальных благ.</w:t>
      </w:r>
    </w:p>
    <w:p w:rsidR="00A1131F" w:rsidRPr="00DC28FA" w:rsidRDefault="00DC28FA" w:rsidP="00DC28F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A1131F" w:rsidRPr="00DC28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  Человек воспроизводит не только свою биологическую, но и социальную сущность и поэтому должен удовлетворять не только свои материальные, но и духовные потребности.</w:t>
      </w:r>
    </w:p>
    <w:p w:rsidR="00A1131F" w:rsidRPr="00DC28FA" w:rsidRDefault="00A1131F" w:rsidP="00DC28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Личность. Особенности подросткового возраста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личностью понимают устойчивую систему социально-значимых черт, характеризующих индивида как члена того или иного общества. </w:t>
      </w:r>
      <w:r w:rsidRPr="00DC2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Личность 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продукт общественного развития и включения индивидов в систему социальных отношений путем активной предметной деятельности и общения. Поведение отдельного человека как личности существенно зависит от его отношений с окружающими его людьми.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1131F" w:rsidRPr="00DC28FA" w:rsidRDefault="00A1131F" w:rsidP="00DC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DC2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Потребности и способности  </w:t>
      </w:r>
    </w:p>
    <w:bookmarkEnd w:id="0"/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Потребность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состояние человека, создаваемое испытываемой им нуждой в объектах и действиях, необходимых для его существования и развития и выступающее источником его активности, организующее познавательные процессы, воображение и поведение.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потребностей:</w:t>
      </w:r>
    </w:p>
    <w:p w:rsidR="00A1131F" w:rsidRPr="00DC28FA" w:rsidRDefault="00A1131F" w:rsidP="00DC28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</w:t>
      </w:r>
      <w:proofErr w:type="gramEnd"/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потребности в еде, сне, воздухе, тепле, и т.д.</w:t>
      </w:r>
    </w:p>
    <w:p w:rsidR="00A1131F" w:rsidRPr="00DC28FA" w:rsidRDefault="00A1131F" w:rsidP="00DC28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социальные,  которые</w:t>
      </w:r>
      <w:proofErr w:type="gramEnd"/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порождены обществом и  необходимы человеку для взаимодействия с другими людьми.</w:t>
      </w:r>
    </w:p>
    <w:p w:rsidR="00A1131F" w:rsidRPr="00DC28FA" w:rsidRDefault="00A1131F" w:rsidP="00DC28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духовные</w:t>
      </w:r>
      <w:proofErr w:type="gramEnd"/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потребности в познании окружающего мира и самого человека.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Группы потребностей по А. </w:t>
      </w:r>
      <w:proofErr w:type="spellStart"/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Маслоу</w:t>
      </w:r>
      <w:proofErr w:type="spellEnd"/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131F" w:rsidRPr="00DC28FA" w:rsidRDefault="00A1131F" w:rsidP="00DC28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Физиологические: потребность в пище, еде, дыхании, движении и т.д.</w:t>
      </w:r>
    </w:p>
    <w:p w:rsidR="00A1131F" w:rsidRPr="00DC28FA" w:rsidRDefault="00A1131F" w:rsidP="00DC28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Экзистенциальные: потребность в безопасности, комфорте, уверенности в завтрашнем дне и т.д.</w:t>
      </w:r>
    </w:p>
    <w:p w:rsidR="00A1131F" w:rsidRPr="00DC28FA" w:rsidRDefault="00A1131F" w:rsidP="00DC28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Социальные: потребность в общении, в заботе о других, в понимании и т.д.</w:t>
      </w:r>
    </w:p>
    <w:p w:rsidR="00A1131F" w:rsidRPr="00DC28FA" w:rsidRDefault="00A1131F" w:rsidP="00DC28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Престижные: потребность в самоуважении, признании, достижении успеха и т.д.</w:t>
      </w:r>
    </w:p>
    <w:p w:rsidR="00A1131F" w:rsidRPr="00DC28FA" w:rsidRDefault="00A1131F" w:rsidP="00DC28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Духовные: потребность в самовыражении, </w:t>
      </w:r>
      <w:proofErr w:type="spellStart"/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131F" w:rsidRPr="00DC28FA" w:rsidRDefault="00A1131F" w:rsidP="00DC28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способностями человека понимают его природную одаренность в чем-либо. Существуют такие уровни способностей, как </w:t>
      </w:r>
      <w:r w:rsidRPr="00DC28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задатки, способность, талант и гениальность</w:t>
      </w:r>
      <w:r w:rsidRPr="00DC2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1131F" w:rsidRPr="00DC28FA" w:rsidRDefault="00A1131F" w:rsidP="00DC28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Развить задатки в способность, а затем - в талант человек может только в деятельности, т. е. в форме социальной активности, направленной на преобразование действительности. При этом, чтобы добиться больших успехов в чем-либо, нужно быть достаточно трудолюбивым и целеустремленным. </w:t>
      </w:r>
    </w:p>
    <w:p w:rsidR="00A1131F" w:rsidRPr="00DC28FA" w:rsidRDefault="00DC28FA" w:rsidP="00DC28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="00A1131F" w:rsidRPr="00DC28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Деятельность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активное взаимодействие человека со средой обитания, результатом которого должна быть ее полезность, требующее от человека высокой подвижности нервных 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процессов, быстрых и точных движений, повышенной активности </w:t>
      </w:r>
      <w:r w:rsidRPr="00DC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восприятия, внимания, памяти, мышления, эмоциональной устойчивости.</w:t>
      </w:r>
    </w:p>
    <w:p w:rsidR="00A1131F" w:rsidRPr="00DC28FA" w:rsidRDefault="00A1131F" w:rsidP="00DC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деятельность предполагает целеполагание, т.е. способность самостоятельно устанавливать цели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Животные в отличие от человека не могут устанавливать цели сами: их программа деятельности заранее предопределена и выражена в инстинктах.</w:t>
      </w:r>
    </w:p>
    <w:p w:rsidR="00A1131F" w:rsidRPr="00DC28FA" w:rsidRDefault="00A1131F" w:rsidP="00DC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деятельности, в которые неизбежно включается каждый человек в процессе своего индивидуального развития: </w:t>
      </w:r>
      <w:r w:rsidRPr="00DC2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игра, общение, учение, труд.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– это особый вид деятельности, целью которого не является производство какого-нибудь материального продукта, а сам процесс – развлечение, отдых.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 игры: происходит в условной ситуации, которая, как правило, быстро меняется; в ее процессе используются так называемые замещающие предметы; нацелена на удовлетворение интереса ее участников; способствует развитию личности, обогащает ее, вооружает необходимыми навыками.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 – это вид деятельности, при котором происходит обмен идеями и эмоциями. Часто его расширяют, включая обмен и материальными предметами. Этот более широкий обмен представляет собой коммуникацию [материальную или духовную (информационную)].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 – это вид деятельности, целью которого является приобретение человеком знаний, умений и навыков.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может быть организованным (осуществляется в образовательных учреждениях) и неорганизованным (осуществляется в других видах деятельности как их побочный, дополнительный результат).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может приобрести характер самообразования.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 – это вид деятельности, которая направлена на достижение практически полезного результата.</w:t>
      </w:r>
    </w:p>
    <w:p w:rsidR="00A1131F" w:rsidRPr="00DC28FA" w:rsidRDefault="00A1131F" w:rsidP="00DC2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Межличностные отношения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Межличностные отношения - это отношения, складывающиеся между отдельными людьми. Они часто сопровождаются переживаниями эмоций, выражают внутренний мир человека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Межличностные отношения делятся на следующие виды:</w:t>
      </w:r>
    </w:p>
    <w:p w:rsidR="00A1131F" w:rsidRPr="00DC28FA" w:rsidRDefault="00A1131F" w:rsidP="00DC28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и неофициальные;</w:t>
      </w:r>
    </w:p>
    <w:p w:rsidR="00A1131F" w:rsidRPr="00DC28FA" w:rsidRDefault="00A1131F" w:rsidP="00DC28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 личные;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 широкой формой межличностных отношений является знакомство. В определенных условиях знакомство перерастает в более тесные межличностные отношения — дружбу и любовь. Дружбой можно назвать положительные межличностные взаимоотношения, основанные на взаимной открытости, полном доверии, общности интересов, преданности людей друг другу, постоянной готовности в любой момент прийти друг другу на помощь.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— высшее духовное чувство человека, богатое разнообразными эмоциональными переживаниями, основанное на благородных чувствах и высокой морали, сопровождаемое готовностью сделать все возможное для благополучия любимого человека.</w:t>
      </w:r>
    </w:p>
    <w:p w:rsidR="00A1131F" w:rsidRPr="00DC28FA" w:rsidRDefault="00A1131F" w:rsidP="00DC2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FA">
        <w:rPr>
          <w:rFonts w:ascii="Times New Roman" w:hAnsi="Times New Roman" w:cs="Times New Roman"/>
          <w:b/>
          <w:sz w:val="24"/>
          <w:szCs w:val="24"/>
        </w:rPr>
        <w:t>Социальные группы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Психология и поведение отдельного человека как личности существенно зависят от социальной среды, в которой люди объединены в многочисленные, разнообразные, более или менее устойчивые соединения, называемые группами. Они делятся на большие (государство, нация, партия, класс, и т.п.) и малые группы. Человек всегда зависит прежде всего от влияния малой группы, которая представляет собой небольшое объединение людей — от 2-3 (например, семья) до 20-30 (например, школьный класс), занятых каким-либо общим делом и находящихся в прямых взаимоотношениях друг с другом. Такие малые группы представляют 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собой элементарную ячейку общества, именно в них человек проводит большую часть своей жизни.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участников малой группы характерны общие цели, задачи деятельности, психологические и поведенческие особенности. Мера психологической общности определяет сплоченность группы.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признаку совместной деятельности выделяются следующие виды малых групп: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производственные, семейные, учебные, спортивные и т.д.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характеру взаимоотношений между членами группы они делятся на формальные (официальные) и неформальные (неофициальные).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Формальные группы создаются и существуют лишь в рамках официально признанных организаций (например, школьный класс, спортивная команда «Спартак» и т.д.). Неформальные группы обычно возникают и существуют на базе личных интересов их участников, могут совпадать или расходиться с целями официальных организаций. К ним можно отнести, например, поэтический кружок, клуб любителей бардовской песни, организацию болельщиков какого-либо футбольного клуба и т.д.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 тот же человек одновременно является участником неопределенно многих малых групп, и в каждой из них его положение (статус) меняется. Например, один и тот же человек является младшим братом, учеником в классе, капитаном сборной команды по футболу, бас-гитаристом в рок-группе и т.д.</w:t>
      </w:r>
    </w:p>
    <w:p w:rsidR="00A1131F" w:rsidRPr="00DC28FA" w:rsidRDefault="00A1131F" w:rsidP="00DC2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всегда оказывает существенное влияние на психологию и поведение человека через отношения его с остальными участниками группы. И это влияние </w:t>
      </w:r>
      <w:proofErr w:type="gramStart"/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</w:t>
      </w:r>
      <w:proofErr w:type="gramEnd"/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положительным, так и отрицательным.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 и семейные отношения. Роль семьи в жизни человека и общества. Семейные ценности и традиции.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Семья, основанная на браке или кровном родстве малая группа, члены которой связаны общностью быта, взаимной моральной ответственностью и взаимопомощью.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отношения – отношения в семье между ее членами. С момента рождения мы вступаем в семейные отношения. Все семейные правоотношения можно разделить на два вида: личные (неимущественные) и имущественные отношения. Личными (неимущественными) являются отношения, касающиеся вступления в брак и прекращения брака, отношения между супругами при решении вопросов жизни семьи, выбора фамилии при заключении и расторжении брака, отношения между родителями и детьми по воспитанию и образованию детей и др.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131F" w:rsidRPr="00DC28FA" w:rsidRDefault="00A1131F" w:rsidP="00DC28FA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человека на образование. Школьное образование. Права и обязанности обучающихся.</w:t>
      </w:r>
    </w:p>
    <w:p w:rsidR="00A1131F" w:rsidRPr="00DC28FA" w:rsidRDefault="00A1131F" w:rsidP="00DC28FA">
      <w:pPr>
        <w:pStyle w:val="a3"/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Образование 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один из способов становления личности путем получения людьми знаний, приобретения умений и навыков развития умственно-познавательных и творческих способностей через систему таких социальных институтов, как семья, школа, средства массовой информации.</w:t>
      </w:r>
    </w:p>
    <w:p w:rsidR="00A1131F" w:rsidRPr="00DC28FA" w:rsidRDefault="00DC28FA" w:rsidP="00DC28F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Цели и задачи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образования:</w:t>
      </w:r>
      <w:r w:rsidR="00A1131F" w:rsidRPr="00DC28FA">
        <w:rPr>
          <w:rFonts w:ascii="Times New Roman" w:hAnsi="Times New Roman" w:cs="Times New Roman"/>
          <w:sz w:val="24"/>
          <w:szCs w:val="24"/>
          <w:lang w:eastAsia="ru-RU"/>
        </w:rPr>
        <w:br/>
        <w:t>   </w:t>
      </w:r>
      <w:proofErr w:type="gramEnd"/>
      <w:r w:rsidR="00A1131F" w:rsidRPr="00DC28FA">
        <w:rPr>
          <w:rFonts w:ascii="Times New Roman" w:hAnsi="Times New Roman" w:cs="Times New Roman"/>
          <w:sz w:val="24"/>
          <w:szCs w:val="24"/>
          <w:lang w:eastAsia="ru-RU"/>
        </w:rPr>
        <w:t xml:space="preserve">      • приобщение человека к достижениям и опыту общества и цивилизации;</w:t>
      </w:r>
      <w:r w:rsidR="00A1131F" w:rsidRPr="00DC28FA">
        <w:rPr>
          <w:rFonts w:ascii="Times New Roman" w:hAnsi="Times New Roman" w:cs="Times New Roman"/>
          <w:sz w:val="24"/>
          <w:szCs w:val="24"/>
          <w:lang w:eastAsia="ru-RU"/>
        </w:rPr>
        <w:br/>
        <w:t>         • сохранение общественного культурного и духовного достояния;</w:t>
      </w:r>
      <w:r w:rsidR="00A1131F" w:rsidRPr="00DC28FA">
        <w:rPr>
          <w:rFonts w:ascii="Times New Roman" w:hAnsi="Times New Roman" w:cs="Times New Roman"/>
          <w:sz w:val="24"/>
          <w:szCs w:val="24"/>
          <w:lang w:eastAsia="ru-RU"/>
        </w:rPr>
        <w:br/>
        <w:t>         • социализация личности, т. е. владение человеком программами поведения и деятельности, характерными для его культуры и того времени, когда он живет;</w:t>
      </w:r>
      <w:r w:rsidR="00A1131F" w:rsidRPr="00DC28FA">
        <w:rPr>
          <w:rFonts w:ascii="Times New Roman" w:hAnsi="Times New Roman" w:cs="Times New Roman"/>
          <w:sz w:val="24"/>
          <w:szCs w:val="24"/>
          <w:lang w:eastAsia="ru-RU"/>
        </w:rPr>
        <w:br/>
        <w:t>         • передача информации будущим поколениям.</w:t>
      </w:r>
    </w:p>
    <w:p w:rsidR="00A1131F" w:rsidRPr="00DC28FA" w:rsidRDefault="00A1131F" w:rsidP="00DC28FA">
      <w:pPr>
        <w:pStyle w:val="a3"/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Функции образования:</w:t>
      </w:r>
    </w:p>
    <w:p w:rsidR="00A1131F" w:rsidRPr="00DC28FA" w:rsidRDefault="00A1131F" w:rsidP="00DC28FA">
      <w:pPr>
        <w:pStyle w:val="a3"/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Экономическая (формирование социально-профессиональной структуры общества, где люди способны осваивать научные и технические новшества и эффективно использовать их в профессиональной деятельности).</w:t>
      </w:r>
    </w:p>
    <w:p w:rsidR="00A1131F" w:rsidRPr="00DC28FA" w:rsidRDefault="00A1131F" w:rsidP="00DC28FA">
      <w:pPr>
        <w:pStyle w:val="a3"/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Социальная (социализация личности, воспроизводство социальной структуры общества. Образование — важнейший канал социальной мобильности).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Культурная (использование раннее накопленной культуры в целях воспитания индивида, развития его творческих способностей).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как форма жизнедеятельности людей. Взаимодействие общества и природы.</w:t>
      </w:r>
    </w:p>
    <w:p w:rsidR="00A1131F" w:rsidRPr="00DC28FA" w:rsidRDefault="00A1131F" w:rsidP="00DC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широком смысле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общество – 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обособившаяся от природы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тесно связанная с ней часть материального мира, которая состоит из индивидуумов, обладающих волей и сознанием, и включает способы взаимодействия людей и формы их объединения.</w:t>
      </w:r>
    </w:p>
    <w:p w:rsidR="00A1131F" w:rsidRPr="00DC28FA" w:rsidRDefault="00A1131F" w:rsidP="00DC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узком смысле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общество –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Круг людей, объединенных общностью цели, интересов, происхождения (например, общество нумизматов, дворянское собрание.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2.Отдельное конкретное общество, страна, государство, регион (например, современное российское общество, французское общество).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3.Исторический этап в развитии человечества (например, феодальное общество, капиталистическое общество).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4.Человечество в целом</w:t>
      </w:r>
    </w:p>
    <w:p w:rsidR="00A1131F" w:rsidRPr="00DC28FA" w:rsidRDefault="00A1131F" w:rsidP="00DC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Общественные отношения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многообразные формы взаимодействия людей, а также связи, возникающие между различными социальными группами (или внутри них).</w:t>
      </w:r>
    </w:p>
    <w:p w:rsidR="00A1131F" w:rsidRPr="00DC28FA" w:rsidRDefault="00A1131F" w:rsidP="00DC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Сферы (области) жизни общества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взаимодействующие части общества, главные ее составляющие.</w:t>
      </w:r>
    </w:p>
    <w:p w:rsidR="00A1131F" w:rsidRPr="00DC28FA" w:rsidRDefault="00A1131F" w:rsidP="00DC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Социальные нормы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правила поведения, которые складывались в соответствии с потребностями общества.</w:t>
      </w:r>
    </w:p>
    <w:p w:rsidR="00A1131F" w:rsidRPr="00DC28FA" w:rsidRDefault="00A1131F" w:rsidP="00DC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Возникновение человека и возникновение общества – это единый процесс. Нет человека – нет общества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общества – нет и человека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сферы жизни общества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можно подразделить на четыре области, или сферы.</w:t>
      </w:r>
    </w:p>
    <w:p w:rsidR="00A1131F" w:rsidRPr="00DC28FA" w:rsidRDefault="00A1131F" w:rsidP="00DC28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Экономическая сфера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во многом определяющей по отношению к другим сферам. В неё входят промышленное и сельскохозяйственное производство, отношения людей в процессе производства, обмен продуктами производственной деятельности, их распределение.</w:t>
      </w:r>
    </w:p>
    <w:p w:rsidR="00A1131F" w:rsidRPr="00DC28FA" w:rsidRDefault="00A1131F" w:rsidP="00DC28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Социальная сфера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слои и классы, классовые отношения, нации и национальные отношения, семью, семейно-бытовые отношения, учреждения воспитания, медицинского обслуживания, досуга.</w:t>
      </w:r>
    </w:p>
    <w:p w:rsidR="00A1131F" w:rsidRPr="00DC28FA" w:rsidRDefault="00A1131F" w:rsidP="00DC28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Политическая сфера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жизни общества включает в себя государственную власть, политические партии, отношения людей, связанные с использованием власти для реализации интересов тех или иных социальных групп.</w:t>
      </w:r>
    </w:p>
    <w:p w:rsidR="00A1131F" w:rsidRPr="00DC28FA" w:rsidRDefault="00A1131F" w:rsidP="00DC28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Духовная сфера</w:t>
      </w: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охватывает науку, нравственность, религию, искусство, научные учреждения, религиозные организации, учреждения культуры, соответствующую деятельность людей.</w:t>
      </w:r>
    </w:p>
    <w:p w:rsidR="00A1131F" w:rsidRPr="00DC28FA" w:rsidRDefault="00A1131F" w:rsidP="00DC28F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четыре сферы взаимодействуют друг с другом. Основанием для разграничения сфер общественной жизни служат базовые потребности человека.</w:t>
      </w:r>
    </w:p>
    <w:p w:rsidR="00A1131F" w:rsidRPr="00DC28FA" w:rsidRDefault="00A1131F" w:rsidP="00DC2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8FA">
        <w:rPr>
          <w:rFonts w:ascii="Times New Roman" w:hAnsi="Times New Roman" w:cs="Times New Roman"/>
          <w:b/>
          <w:sz w:val="24"/>
          <w:szCs w:val="24"/>
        </w:rPr>
        <w:t>Взаимодействие общества и природы рассматривается в двух направлениях:</w:t>
      </w:r>
    </w:p>
    <w:p w:rsidR="00A1131F" w:rsidRPr="00DC28FA" w:rsidRDefault="00A1131F" w:rsidP="00DC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FA">
        <w:rPr>
          <w:rFonts w:ascii="Times New Roman" w:hAnsi="Times New Roman" w:cs="Times New Roman"/>
          <w:sz w:val="24"/>
          <w:szCs w:val="24"/>
        </w:rPr>
        <w:t>1. Воздействие (влияние) природы на общество:</w:t>
      </w:r>
    </w:p>
    <w:p w:rsidR="00A1131F" w:rsidRPr="00DC28FA" w:rsidRDefault="00A1131F" w:rsidP="00DC28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8FA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DC28FA">
        <w:rPr>
          <w:rFonts w:ascii="Times New Roman" w:hAnsi="Times New Roman" w:cs="Times New Roman"/>
          <w:sz w:val="24"/>
          <w:szCs w:val="24"/>
        </w:rPr>
        <w:t xml:space="preserve"> природно-географических условий ускорять или замедлять темпы общественного развития;</w:t>
      </w:r>
    </w:p>
    <w:p w:rsidR="00A1131F" w:rsidRPr="00DC28FA" w:rsidRDefault="00A1131F" w:rsidP="00DC28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8FA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DC28FA">
        <w:rPr>
          <w:rFonts w:ascii="Times New Roman" w:hAnsi="Times New Roman" w:cs="Times New Roman"/>
          <w:sz w:val="24"/>
          <w:szCs w:val="24"/>
        </w:rPr>
        <w:t xml:space="preserve"> природно-климатических условий влиять на такие стороны общества, как экономика, политика, социальный строй;</w:t>
      </w:r>
    </w:p>
    <w:p w:rsidR="00A1131F" w:rsidRPr="00DC28FA" w:rsidRDefault="00A1131F" w:rsidP="00DC28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8FA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DC28FA">
        <w:rPr>
          <w:rFonts w:ascii="Times New Roman" w:hAnsi="Times New Roman" w:cs="Times New Roman"/>
          <w:sz w:val="24"/>
          <w:szCs w:val="24"/>
        </w:rPr>
        <w:t xml:space="preserve"> оказывать негативное влияние на здоровье людей (метеозависимость и т.д.);</w:t>
      </w:r>
    </w:p>
    <w:p w:rsidR="00A1131F" w:rsidRPr="00DC28FA" w:rsidRDefault="00A1131F" w:rsidP="00DC28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8FA">
        <w:rPr>
          <w:rFonts w:ascii="Times New Roman" w:hAnsi="Times New Roman" w:cs="Times New Roman"/>
          <w:sz w:val="24"/>
          <w:szCs w:val="24"/>
        </w:rPr>
        <w:t>разрушающее</w:t>
      </w:r>
      <w:proofErr w:type="gramEnd"/>
      <w:r w:rsidRPr="00DC28FA">
        <w:rPr>
          <w:rFonts w:ascii="Times New Roman" w:hAnsi="Times New Roman" w:cs="Times New Roman"/>
          <w:sz w:val="24"/>
          <w:szCs w:val="24"/>
        </w:rPr>
        <w:t xml:space="preserve"> действие катаклизмов (землетрясения, наводнения, засуха и т.д.). </w:t>
      </w:r>
    </w:p>
    <w:p w:rsidR="00A1131F" w:rsidRPr="00DC28FA" w:rsidRDefault="00A1131F" w:rsidP="00DC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FA">
        <w:rPr>
          <w:rFonts w:ascii="Times New Roman" w:hAnsi="Times New Roman" w:cs="Times New Roman"/>
          <w:sz w:val="24"/>
          <w:szCs w:val="24"/>
        </w:rPr>
        <w:lastRenderedPageBreak/>
        <w:t>2. Воздействие общества на природу:</w:t>
      </w:r>
    </w:p>
    <w:p w:rsidR="00A1131F" w:rsidRPr="00DC28FA" w:rsidRDefault="00A1131F" w:rsidP="00DC28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8FA">
        <w:rPr>
          <w:rFonts w:ascii="Times New Roman" w:hAnsi="Times New Roman" w:cs="Times New Roman"/>
          <w:sz w:val="24"/>
          <w:szCs w:val="24"/>
        </w:rPr>
        <w:t>истощение</w:t>
      </w:r>
      <w:proofErr w:type="gramEnd"/>
      <w:r w:rsidRPr="00DC28FA">
        <w:rPr>
          <w:rFonts w:ascii="Times New Roman" w:hAnsi="Times New Roman" w:cs="Times New Roman"/>
          <w:sz w:val="24"/>
          <w:szCs w:val="24"/>
        </w:rPr>
        <w:t xml:space="preserve"> недр; </w:t>
      </w:r>
    </w:p>
    <w:p w:rsidR="00A1131F" w:rsidRPr="00DC28FA" w:rsidRDefault="00A1131F" w:rsidP="00DC28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8FA">
        <w:rPr>
          <w:rFonts w:ascii="Times New Roman" w:hAnsi="Times New Roman" w:cs="Times New Roman"/>
          <w:sz w:val="24"/>
          <w:szCs w:val="24"/>
        </w:rPr>
        <w:t>загрязнение</w:t>
      </w:r>
      <w:proofErr w:type="gramEnd"/>
      <w:r w:rsidRPr="00DC28FA">
        <w:rPr>
          <w:rFonts w:ascii="Times New Roman" w:hAnsi="Times New Roman" w:cs="Times New Roman"/>
          <w:sz w:val="24"/>
          <w:szCs w:val="24"/>
        </w:rPr>
        <w:t xml:space="preserve"> Земли, особенно водоемов, атмосферы промышленными отходами; </w:t>
      </w:r>
    </w:p>
    <w:p w:rsidR="00A1131F" w:rsidRPr="00DC28FA" w:rsidRDefault="00A1131F" w:rsidP="00DC28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8FA">
        <w:rPr>
          <w:rFonts w:ascii="Times New Roman" w:hAnsi="Times New Roman" w:cs="Times New Roman"/>
          <w:sz w:val="24"/>
          <w:szCs w:val="24"/>
        </w:rPr>
        <w:t>уничтожение</w:t>
      </w:r>
      <w:proofErr w:type="gramEnd"/>
      <w:r w:rsidRPr="00DC28FA">
        <w:rPr>
          <w:rFonts w:ascii="Times New Roman" w:hAnsi="Times New Roman" w:cs="Times New Roman"/>
          <w:sz w:val="24"/>
          <w:szCs w:val="24"/>
        </w:rPr>
        <w:t xml:space="preserve"> растительного и животного мира; </w:t>
      </w:r>
    </w:p>
    <w:p w:rsidR="00A1131F" w:rsidRPr="00DC28FA" w:rsidRDefault="00A1131F" w:rsidP="00DC28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8FA">
        <w:rPr>
          <w:rFonts w:ascii="Times New Roman" w:hAnsi="Times New Roman" w:cs="Times New Roman"/>
          <w:sz w:val="24"/>
          <w:szCs w:val="24"/>
        </w:rPr>
        <w:t>вырубка</w:t>
      </w:r>
      <w:proofErr w:type="gramEnd"/>
      <w:r w:rsidRPr="00DC28FA">
        <w:rPr>
          <w:rFonts w:ascii="Times New Roman" w:hAnsi="Times New Roman" w:cs="Times New Roman"/>
          <w:sz w:val="24"/>
          <w:szCs w:val="24"/>
        </w:rPr>
        <w:t xml:space="preserve"> лесов; </w:t>
      </w:r>
    </w:p>
    <w:p w:rsidR="00A1131F" w:rsidRPr="00DC28FA" w:rsidRDefault="00A1131F" w:rsidP="00DC28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8FA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Pr="00DC28FA">
        <w:rPr>
          <w:rFonts w:ascii="Times New Roman" w:hAnsi="Times New Roman" w:cs="Times New Roman"/>
          <w:sz w:val="24"/>
          <w:szCs w:val="24"/>
        </w:rPr>
        <w:t xml:space="preserve"> атомной энергии как в военных, так и в мирных целях, наземные и подземные ядерные взрывы.</w:t>
      </w:r>
    </w:p>
    <w:p w:rsidR="00A1131F" w:rsidRPr="00DC28FA" w:rsidRDefault="00A1131F" w:rsidP="00DC28F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8FA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A1131F" w:rsidRPr="00DC28FA" w:rsidRDefault="00A1131F" w:rsidP="00DC28F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DC28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Экономика — сфера общественной жизни, в которой происходит производство, распределение, обмен и потребление материальных благ; система хозяйствования; рационально организованная экономическая деятельность людей, направленная на создание предметов, товаров или услуг, удовлетворяющих потребности людей.</w:t>
      </w:r>
    </w:p>
    <w:p w:rsidR="00A00302" w:rsidRPr="00DC28FA" w:rsidRDefault="00A00302" w:rsidP="00DC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Экономическая (хозяйственная) деятельность людей состоит из </w:t>
      </w:r>
      <w:r w:rsidRPr="00DC28F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четырёх сфер</w:t>
      </w:r>
      <w:r w:rsidRPr="00DC28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 производство, распределение, обмен и потребление товаров и услуг.</w:t>
      </w:r>
    </w:p>
    <w:p w:rsidR="00A1131F" w:rsidRPr="00DC28FA" w:rsidRDefault="00A00302" w:rsidP="00DC28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hAnsi="Times New Roman" w:cs="Times New Roman"/>
          <w:sz w:val="24"/>
          <w:szCs w:val="24"/>
          <w:lang w:eastAsia="ru-RU"/>
        </w:rPr>
        <w:t>Все виды экономической деятельности подразделяются на производство товаров и производство услуг.</w:t>
      </w:r>
    </w:p>
    <w:p w:rsidR="00A00302" w:rsidRPr="00DC28FA" w:rsidRDefault="00A00302" w:rsidP="00DC28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общности</w:t>
      </w:r>
    </w:p>
    <w:p w:rsidR="00A00302" w:rsidRPr="00DC28FA" w:rsidRDefault="00A00302" w:rsidP="00DC28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Общество представляет собой совокупность социальных групп и социальных общностей. </w:t>
      </w:r>
    </w:p>
    <w:p w:rsidR="00A00302" w:rsidRPr="00DC28FA" w:rsidRDefault="00A00302" w:rsidP="00DC28FA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C28F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Социальные общности — это объединения людей, у которых общее место проживания (деревня, посёлок, город), сходная история и культура, традиции и обычаи (нации), социальное положение (классы), возраст (молодёжные компании), интересы (клубы по интересам) или родственные отношения (семья).</w:t>
      </w:r>
    </w:p>
    <w:p w:rsidR="00A00302" w:rsidRPr="00DC28FA" w:rsidRDefault="00A00302" w:rsidP="00DC28F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hAnsi="Times New Roman" w:cs="Times New Roman"/>
          <w:sz w:val="24"/>
          <w:szCs w:val="24"/>
          <w:lang w:eastAsia="ru-RU"/>
        </w:rPr>
        <w:t xml:space="preserve">К социальным общностям можно отнести футбольных фанатов, неформальные молодёжные объединения (например, рокеры, металлисты, </w:t>
      </w:r>
      <w:proofErr w:type="spellStart"/>
      <w:r w:rsidRPr="00DC28FA">
        <w:rPr>
          <w:rFonts w:ascii="Times New Roman" w:hAnsi="Times New Roman" w:cs="Times New Roman"/>
          <w:sz w:val="24"/>
          <w:szCs w:val="24"/>
          <w:lang w:eastAsia="ru-RU"/>
        </w:rPr>
        <w:t>брейкеры</w:t>
      </w:r>
      <w:proofErr w:type="spellEnd"/>
      <w:r w:rsidRPr="00DC28FA">
        <w:rPr>
          <w:rFonts w:ascii="Times New Roman" w:hAnsi="Times New Roman" w:cs="Times New Roman"/>
          <w:sz w:val="24"/>
          <w:szCs w:val="24"/>
          <w:lang w:eastAsia="ru-RU"/>
        </w:rPr>
        <w:t>), партии, политические клубы, многочисленные землячества, приходскую общину и др.</w:t>
      </w:r>
    </w:p>
    <w:p w:rsidR="00A00302" w:rsidRPr="00DC28FA" w:rsidRDefault="00A00302" w:rsidP="00DC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2450" cy="1076325"/>
            <wp:effectExtent l="0" t="0" r="0" b="9525"/>
            <wp:docPr id="44" name="Рисунок 44" descr="http://tepka.ru/Obschestvoznanie_6/7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pka.ru/Obschestvoznanie_6/7.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302" w:rsidRPr="00DC28FA" w:rsidRDefault="00A00302" w:rsidP="00DC28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hAnsi="Times New Roman" w:cs="Times New Roman"/>
          <w:sz w:val="24"/>
          <w:szCs w:val="24"/>
          <w:lang w:eastAsia="ru-RU"/>
        </w:rPr>
        <w:t>Племена возникли ещё в первобытном обществе и существуют на планете по сей день. Они обладают собственным языком или диалектом, территорией. Народности сформировались в эпоху рабовладения. По численности они превышают племя и представляют собой языковую, территориальную, экономическую и культурную общность. Нации сформировались в период развития промышленного производства. Для них характерно наличие государственной власти, общность экономической жизни, развитая социальная структура. Язык — отличительный признак этноса. Существует около 6000 языков, на которых разговаривают человеческие сообщества. Обычно один этнос — один язык. Однако нередко на одном языке могут говорить несколько народов (например, английский, испанский, немецкий). Овладевая родным языком, каждое новое поколение осваивает в то же время нормы, традиции, ценности предшествовавших поколений.</w:t>
      </w:r>
    </w:p>
    <w:p w:rsidR="00A00302" w:rsidRPr="00DC28FA" w:rsidRDefault="00A00302" w:rsidP="00DC28F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сфера</w:t>
      </w:r>
      <w:r w:rsidRPr="00DC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охватывает деятельность государственных органов, политических партий, общественных движений, организаций и их лидеров.</w:t>
      </w:r>
    </w:p>
    <w:p w:rsidR="00A00302" w:rsidRPr="00DC28FA" w:rsidRDefault="00A00302" w:rsidP="00DC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Политика — сфера жизни общества, связанная с отношениями между классами, нациями и другими социальными </w:t>
      </w:r>
      <w:proofErr w:type="spellStart"/>
      <w:r w:rsidRPr="00DC28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групппами</w:t>
      </w:r>
      <w:proofErr w:type="spellEnd"/>
      <w:r w:rsidRPr="00DC28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поводу завоевания, удержания и использования государственной власти. Политика отвечает за безопасность и порядок в обществе.</w:t>
      </w:r>
    </w:p>
    <w:p w:rsidR="00A00302" w:rsidRPr="00DC28FA" w:rsidRDefault="00A00302" w:rsidP="00DC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Политика — это искусство управления государством.</w:t>
      </w:r>
    </w:p>
    <w:p w:rsidR="00A00302" w:rsidRPr="00DC28FA" w:rsidRDefault="00A00302" w:rsidP="00DC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разделяется на внутреннюю и внешнюю. Внутренняя политика связана с решением внутригосударственных проблем: организацией хозяйственной деятельности, охраной </w:t>
      </w:r>
      <w:r w:rsidRPr="00DC2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общественного порядка, помощью пенсионерам, сиротам, инвалидам. Внешняя политика охватывает сферу отношений между государствами. Осуществляя внешнюю политику, государство защищает своих граждан, свою территорию от нападений, заключает договоры с другими государствами, участвует в решении международных проблем. Политика направлена на завоевание, использование и удержание государственной власти.</w:t>
      </w:r>
    </w:p>
    <w:p w:rsidR="00A00302" w:rsidRPr="00DC28FA" w:rsidRDefault="00A00302" w:rsidP="00DC28F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власть</w:t>
      </w:r>
    </w:p>
    <w:p w:rsidR="00BE725D" w:rsidRPr="00DC28FA" w:rsidRDefault="00A00302" w:rsidP="00DC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Стержнем политической сферы общества выступает государственная власть. </w:t>
      </w:r>
      <w:r w:rsidR="00BE725D" w:rsidRPr="00DC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8FA" w:rsidRDefault="00BE725D" w:rsidP="00DC28F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28FA">
        <w:rPr>
          <w:rFonts w:ascii="Times New Roman" w:hAnsi="Times New Roman" w:cs="Times New Roman"/>
          <w:iCs/>
          <w:sz w:val="24"/>
          <w:szCs w:val="24"/>
        </w:rPr>
        <w:t xml:space="preserve">Государственная власть в нашей стране реализуется на принципах её разделения на законодательную, исполнительную и судебную. </w:t>
      </w:r>
    </w:p>
    <w:p w:rsidR="00BE725D" w:rsidRPr="00DC28FA" w:rsidRDefault="00BE725D" w:rsidP="00DC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hAnsi="Times New Roman" w:cs="Times New Roman"/>
          <w:iCs/>
          <w:sz w:val="24"/>
          <w:szCs w:val="24"/>
        </w:rPr>
        <w:t xml:space="preserve">Россию возглавляет избранный всем народом Президент. </w:t>
      </w:r>
      <w:r w:rsidRPr="00DC28FA">
        <w:rPr>
          <w:rFonts w:ascii="Times New Roman" w:hAnsi="Times New Roman" w:cs="Times New Roman"/>
          <w:sz w:val="24"/>
          <w:szCs w:val="24"/>
        </w:rPr>
        <w:t>Президент РФ является главой государства, президент не включён ни в одну из трёх ветвей власти, но активно влияет на них и обеспечивает их взаимодействие</w:t>
      </w:r>
    </w:p>
    <w:p w:rsidR="00BE725D" w:rsidRPr="00DC28FA" w:rsidRDefault="00BE725D" w:rsidP="00DC28FA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C28FA">
        <w:rPr>
          <w:iCs/>
        </w:rPr>
        <w:t>Законодательная власть представлена парламентом (Федеральное Собрание РФ</w:t>
      </w:r>
      <w:proofErr w:type="gramStart"/>
      <w:r w:rsidRPr="00DC28FA">
        <w:rPr>
          <w:iCs/>
        </w:rPr>
        <w:t xml:space="preserve">), </w:t>
      </w:r>
      <w:r w:rsidRPr="00DC28FA">
        <w:rPr>
          <w:color w:val="333333"/>
        </w:rPr>
        <w:t xml:space="preserve"> Федеральное</w:t>
      </w:r>
      <w:proofErr w:type="gramEnd"/>
      <w:r w:rsidRPr="00DC28FA">
        <w:rPr>
          <w:color w:val="333333"/>
        </w:rPr>
        <w:t xml:space="preserve"> Собрание состоит из двух палат: Совет Федерации и Государственная Дума.</w:t>
      </w:r>
    </w:p>
    <w:p w:rsidR="00BE725D" w:rsidRPr="00DC28FA" w:rsidRDefault="00BE725D" w:rsidP="00DC28FA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C28FA">
        <w:rPr>
          <w:color w:val="333333"/>
        </w:rPr>
        <w:t>В Совет Федерации Федерального Собрания РФ входят представители от каждого субъекта Федерации.</w:t>
      </w:r>
    </w:p>
    <w:p w:rsidR="00BE725D" w:rsidRPr="00DC28FA" w:rsidRDefault="00BE725D" w:rsidP="00DC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25D" w:rsidRPr="00DC28FA" w:rsidRDefault="00BE725D" w:rsidP="00DC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1971675"/>
            <wp:effectExtent l="0" t="0" r="0" b="0"/>
            <wp:docPr id="17" name="Рисунок 17" descr="http://tepka.ru/Obschestvoznanie_6/2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pka.ru/Obschestvoznanie_6/21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5D" w:rsidRPr="00DC28FA" w:rsidRDefault="00BE725D" w:rsidP="00DC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302" w:rsidRPr="00DC28FA" w:rsidRDefault="00A00302" w:rsidP="00DC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(юридические нормы) принимает высший законодательный орган страны (парламент). Разработкой законов занимаются профессионально подготовленные люди. Законы исполняет высший исполнительный орган — правительство, в котором работают министры. Судьи входят в состав судебных органов власти. Таковы три главные ветви современной власти</w:t>
      </w:r>
      <w:r w:rsidRPr="00DC2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A141F" w:rsidRPr="00DC28FA" w:rsidRDefault="00A00302" w:rsidP="00DC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разделения властей состоит в том, чтобы не допускать сосредоточений всей власти в руках какого-то одного органа. Это означает, что каждая власть независима от другой и может контролировать остальные ветви власти. </w:t>
      </w:r>
      <w:r w:rsidRPr="00DC2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«Четвёртой властью» в современном обществе называют средства массовой информации (СМИ), которые по силе влияния на людей практически встали в один ряд с тремя властями — законодательной, исполнительной, судебной</w:t>
      </w:r>
    </w:p>
    <w:p w:rsidR="00DA141F" w:rsidRPr="00DC28FA" w:rsidRDefault="00DA141F" w:rsidP="00DC28FA">
      <w:pPr>
        <w:pStyle w:val="a4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28FA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Конституция</w:t>
      </w:r>
    </w:p>
    <w:p w:rsidR="00DA141F" w:rsidRPr="00DC28FA" w:rsidRDefault="00DA141F" w:rsidP="00DC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Конституция РФ состоит из введения, заключения, 9 глав и 137 статей. Вводная часть Конституции называется Преамбула (от французского слова </w:t>
      </w:r>
      <w:proofErr w:type="spellStart"/>
      <w:r w:rsidRPr="00DC2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preambule</w:t>
      </w:r>
      <w:proofErr w:type="spellEnd"/>
      <w:r w:rsidRPr="00DC2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— предисловие). В преамбуле прописаны цели и задачи Основного закона страны.</w:t>
      </w:r>
    </w:p>
    <w:p w:rsidR="00DA141F" w:rsidRPr="00DC28FA" w:rsidRDefault="00DA141F" w:rsidP="00DC28F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РФ, вступая в должность, принимает присягу на верность своему народу, Конституции государства, так как в ней закреплены самые важные права и свободы человека и гражданина</w:t>
      </w:r>
    </w:p>
    <w:p w:rsidR="00DA141F" w:rsidRPr="00DC28FA" w:rsidRDefault="00DA141F" w:rsidP="00DC28F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законом большинства государств является Конституция. В истории нашего государства было несколько Конституций. Современная Конституция России принята на референдуме 12 декабря 1993 года. В ней закреплены важные правила совместной жизни людей, эти правила носят общий характер и адресованы не только гражданам, но и всем </w:t>
      </w:r>
      <w:r w:rsidRPr="00DC28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людям, проживающим на территории нашей страны. В Российской Федерации действуют и другие законы, где более конкретно разъясняется, как должен вести себя человек в той или иной правовой ситуации. Все законы должны соответствовать Конституции РФ.</w:t>
      </w:r>
    </w:p>
    <w:p w:rsidR="00DA141F" w:rsidRPr="00DC28FA" w:rsidRDefault="00DA141F" w:rsidP="00DC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Конституционный строй</w:t>
      </w:r>
    </w:p>
    <w:p w:rsidR="00DA141F" w:rsidRPr="00DC28FA" w:rsidRDefault="00DA141F" w:rsidP="00DC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Порядок, при котором соблюдаются права и свободы человека и гражданина, а государство действует в соответствии с Конституцией, называется конституционным строем.</w:t>
      </w:r>
    </w:p>
    <w:p w:rsidR="00DA141F" w:rsidRPr="00DC28FA" w:rsidRDefault="00DA141F" w:rsidP="00DC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одним словом охарактеризуем конституционный строй нашей страны. Это будет слово гуманизм. Гуманизм утверждает ценность человека как личности, его право на свободу, счастье, развитие, проявление своих способностей. Гуманный строй — значит «человечный строй». То есть не человек создан для государства, а, наоборот, государство должно служить человеку. В нашем государстве человек рассматривается как высшая ценность, а потому его права и свободы охраняет Конституция.</w:t>
      </w:r>
    </w:p>
    <w:p w:rsidR="00BE725D" w:rsidRPr="00DC28FA" w:rsidRDefault="00BE725D" w:rsidP="00DC28F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конституционного строя</w:t>
      </w:r>
    </w:p>
    <w:p w:rsidR="00BE725D" w:rsidRPr="00DC28FA" w:rsidRDefault="00BE725D" w:rsidP="00DC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конституционного строя нашей страны определяет Конституция Российской Федерации.</w:t>
      </w:r>
    </w:p>
    <w:p w:rsidR="00BE725D" w:rsidRPr="00DC28FA" w:rsidRDefault="00BE725D" w:rsidP="00DC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Конституции единственным источником власти в России является многонациональный народ.</w:t>
      </w:r>
    </w:p>
    <w:p w:rsidR="00BE725D" w:rsidRPr="00DC28FA" w:rsidRDefault="00BE725D" w:rsidP="00DC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может присваивать власть в России. Захват власти или присвоение властных полномочий преследуется по закону. Этим закладывается гарантия против тирании — установления единоличной диктатуры.</w:t>
      </w:r>
    </w:p>
    <w:p w:rsidR="00BE725D" w:rsidRPr="00DC28FA" w:rsidRDefault="00BE725D" w:rsidP="00DC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непосредственным выражением власти народа являются референдум и свободные выборы.</w:t>
      </w:r>
    </w:p>
    <w:p w:rsidR="00AA0EE2" w:rsidRPr="00DC28FA" w:rsidRDefault="00AA0EE2" w:rsidP="00DC28FA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AA0EE2" w:rsidRPr="00DC28FA" w:rsidRDefault="00AA0EE2" w:rsidP="00DC28F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DC28FA">
        <w:rPr>
          <w:rFonts w:ascii="Times New Roman" w:hAnsi="Times New Roman" w:cs="Times New Roman"/>
          <w:b/>
          <w:iCs/>
          <w:color w:val="333333"/>
          <w:sz w:val="24"/>
          <w:szCs w:val="24"/>
        </w:rPr>
        <w:t>Духовные ценности</w:t>
      </w:r>
    </w:p>
    <w:p w:rsidR="00A00302" w:rsidRPr="00DC28FA" w:rsidRDefault="00AA0EE2" w:rsidP="00DC28FA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DC28FA">
        <w:rPr>
          <w:rFonts w:ascii="Times New Roman" w:hAnsi="Times New Roman" w:cs="Times New Roman"/>
          <w:iCs/>
          <w:color w:val="333333"/>
          <w:sz w:val="24"/>
          <w:szCs w:val="24"/>
        </w:rPr>
        <w:t>У каждого народа есть духовные ценности — нравственная основа общественной жизни, залог его исторических успехов и экономических достижений. Есть они и у российского народа. В них входят две категории ценностей — общечеловеческие, те, что приняты мировым сообществом, и исторически унаследованные, отражающие национальный характер народа.</w:t>
      </w:r>
    </w:p>
    <w:p w:rsidR="00AA0EE2" w:rsidRPr="00DC28FA" w:rsidRDefault="00AA0EE2" w:rsidP="00DC28FA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C28FA">
        <w:rPr>
          <w:color w:val="333333"/>
        </w:rPr>
        <w:t>Духовные ценности российского народа — семья, честный труд, взаимопомощь, религиозная вера, национальные традиции, любовь к Родине, к своей истории, к своему народу, патриотизм, готовность бороться со злом, приходя на помощь слабым и обездоленным. Это вечные ценности российского общества, которые вели на труд и на подвиг лучших сынов России — Александра Невского, Дмитрия Донского, Сергия Радонежского, Петра Великого, Михаила Ломоносова, Александра Суворова, Дмитрия Менделеева, Георгия Жукова, Юрия Гагарина и многих-многих других.</w:t>
      </w:r>
    </w:p>
    <w:p w:rsidR="00AA0EE2" w:rsidRPr="00DC28FA" w:rsidRDefault="00AA0EE2" w:rsidP="00DC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0EE2" w:rsidRPr="00DC28FA" w:rsidSect="00DC28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009"/>
    <w:multiLevelType w:val="multilevel"/>
    <w:tmpl w:val="EF2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13E45"/>
    <w:multiLevelType w:val="multilevel"/>
    <w:tmpl w:val="33A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83440"/>
    <w:multiLevelType w:val="hybridMultilevel"/>
    <w:tmpl w:val="79624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139B7"/>
    <w:multiLevelType w:val="hybridMultilevel"/>
    <w:tmpl w:val="C4489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674BD"/>
    <w:multiLevelType w:val="multilevel"/>
    <w:tmpl w:val="6E0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1E11C8"/>
    <w:multiLevelType w:val="multilevel"/>
    <w:tmpl w:val="C6B4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4D77E6"/>
    <w:multiLevelType w:val="multilevel"/>
    <w:tmpl w:val="1F9C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31F"/>
    <w:rsid w:val="00177F89"/>
    <w:rsid w:val="009453CD"/>
    <w:rsid w:val="00A00302"/>
    <w:rsid w:val="00A1131F"/>
    <w:rsid w:val="00AA0EE2"/>
    <w:rsid w:val="00BE725D"/>
    <w:rsid w:val="00D77F2C"/>
    <w:rsid w:val="00DA141F"/>
    <w:rsid w:val="00DC28FA"/>
    <w:rsid w:val="00E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B7829-2BBE-48CE-BF74-97ADF502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1F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DA1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1F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A1131F"/>
    <w:pPr>
      <w:spacing w:after="0" w:line="240" w:lineRule="auto"/>
    </w:pPr>
  </w:style>
  <w:style w:type="table" w:styleId="a5">
    <w:name w:val="Table Grid"/>
    <w:basedOn w:val="a1"/>
    <w:uiPriority w:val="59"/>
    <w:rsid w:val="00A1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3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A14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B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3013</Words>
  <Characters>17180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Социальные общности</vt:lpstr>
      <vt:lpstr>        Политическая сфера общества охватывает деятельность государственных органов, пол</vt:lpstr>
      <vt:lpstr>        Государственная власть</vt:lpstr>
      <vt:lpstr>        Основы конституционного строя</vt:lpstr>
    </vt:vector>
  </TitlesOfParts>
  <Company/>
  <LinksUpToDate>false</LinksUpToDate>
  <CharactersWithSpaces>20153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Елена</cp:lastModifiedBy>
  <cp:revision>4</cp:revision>
  <dcterms:created xsi:type="dcterms:W3CDTF">2021-04-17T19:05:00Z</dcterms:created>
  <dcterms:modified xsi:type="dcterms:W3CDTF">2022-02-17T18:17:00Z</dcterms:modified>
</cp:coreProperties>
</file>